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cs="黑体" w:asciiTheme="minorEastAsia" w:hAnsiTheme="minorEastAsia"/>
          <w:b/>
          <w:sz w:val="32"/>
          <w:szCs w:val="28"/>
        </w:rPr>
      </w:pPr>
      <w:bookmarkStart w:id="0" w:name="_GoBack"/>
      <w:bookmarkEnd w:id="0"/>
      <w:r>
        <w:rPr>
          <w:rFonts w:hint="eastAsia" w:cs="黑体" w:asciiTheme="minorEastAsia" w:hAnsiTheme="minorEastAsia"/>
          <w:b/>
          <w:sz w:val="32"/>
          <w:szCs w:val="28"/>
        </w:rPr>
        <w:t>山东省大学生科技节企业管理信息化竞赛赛项</w:t>
      </w:r>
    </w:p>
    <w:p>
      <w:pPr>
        <w:spacing w:line="480" w:lineRule="auto"/>
        <w:jc w:val="center"/>
        <w:outlineLvl w:val="0"/>
        <w:rPr>
          <w:rFonts w:cs="黑体" w:asciiTheme="minorEastAsia" w:hAnsiTheme="minorEastAsia"/>
          <w:b/>
          <w:sz w:val="32"/>
          <w:szCs w:val="28"/>
        </w:rPr>
      </w:pPr>
      <w:r>
        <w:rPr>
          <w:rFonts w:hint="eastAsia" w:cs="黑体" w:asciiTheme="minorEastAsia" w:hAnsiTheme="minorEastAsia"/>
          <w:b/>
          <w:sz w:val="32"/>
          <w:szCs w:val="28"/>
        </w:rPr>
        <w:t>山东大学校内选拔赛报名表</w:t>
      </w:r>
    </w:p>
    <w:tbl>
      <w:tblPr>
        <w:tblStyle w:val="6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02"/>
        <w:gridCol w:w="852"/>
        <w:gridCol w:w="855"/>
        <w:gridCol w:w="182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33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</w:rPr>
            </w:pPr>
            <w:r>
              <w:rPr>
                <w:rFonts w:hint="eastAsia" w:ascii="方正大标宋简体" w:hAnsi="方正大标宋简体" w:eastAsia="等线" w:cs="Times New Roman"/>
                <w:b/>
                <w:bCs/>
                <w:kern w:val="0"/>
              </w:rPr>
              <w:t>参赛</w:t>
            </w:r>
            <w:r>
              <w:rPr>
                <w:rFonts w:ascii="方正大标宋简体" w:hAnsi="方正大标宋简体" w:eastAsia="等线" w:cs="Times New Roman"/>
                <w:b/>
                <w:bCs/>
                <w:kern w:val="0"/>
              </w:rPr>
              <w:t>团队名称</w:t>
            </w:r>
          </w:p>
        </w:tc>
        <w:tc>
          <w:tcPr>
            <w:tcW w:w="6963" w:type="dxa"/>
            <w:gridSpan w:val="5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654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654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  <w:t>团队联系方式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大标宋简体" w:hAnsi="方正大标宋简体" w:eastAsia="等线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hAnsi="方正大标宋简体" w:eastAsia="等线" w:cs="Times New Roman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5361" w:type="dxa"/>
            <w:gridSpan w:val="4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60" w:lineRule="auto"/>
        <w:outlineLvl w:val="0"/>
        <w:rPr>
          <w:rFonts w:hAnsi="Times New Roman"/>
          <w:sz w:val="22"/>
        </w:rPr>
      </w:pPr>
    </w:p>
    <w:p>
      <w:pPr>
        <w:spacing w:line="360" w:lineRule="auto"/>
        <w:outlineLvl w:val="0"/>
        <w:rPr>
          <w:rFonts w:hAnsi="Times New Roman"/>
          <w:b/>
          <w:sz w:val="22"/>
        </w:rPr>
      </w:pPr>
      <w:r>
        <w:rPr>
          <w:rFonts w:hint="eastAsia" w:hAnsi="Times New Roman"/>
          <w:b/>
          <w:sz w:val="22"/>
        </w:rPr>
        <w:t>温馨提示：</w:t>
      </w:r>
    </w:p>
    <w:p>
      <w:pPr>
        <w:spacing w:line="360" w:lineRule="auto"/>
        <w:ind w:firstLine="420"/>
        <w:outlineLvl w:val="0"/>
        <w:rPr>
          <w:rFonts w:hAnsi="Times New Roman"/>
          <w:sz w:val="22"/>
        </w:rPr>
      </w:pPr>
      <w:r>
        <w:rPr>
          <w:rFonts w:hint="eastAsia" w:hAnsi="Times New Roman"/>
          <w:sz w:val="22"/>
        </w:rPr>
        <w:t>请将电子版于7月10日前发送至</w:t>
      </w:r>
      <w:r>
        <w:fldChar w:fldCharType="begin"/>
      </w:r>
      <w:r>
        <w:instrText xml:space="preserve"> HYPERLINK "mailto:sdgycxcyb@163.com" </w:instrText>
      </w:r>
      <w:r>
        <w:fldChar w:fldCharType="separate"/>
      </w:r>
      <w:r>
        <w:rPr>
          <w:rStyle w:val="4"/>
          <w:rFonts w:ascii="仿宋" w:hAnsi="仿宋" w:eastAsia="仿宋"/>
        </w:rPr>
        <w:t>sdgycxcyb</w:t>
      </w:r>
      <w:r>
        <w:rPr>
          <w:rStyle w:val="4"/>
          <w:rFonts w:hint="eastAsia" w:ascii="仿宋" w:hAnsi="仿宋" w:eastAsia="仿宋"/>
        </w:rPr>
        <w:t>@163.com</w:t>
      </w:r>
      <w:r>
        <w:rPr>
          <w:rStyle w:val="4"/>
          <w:rFonts w:hint="eastAsia" w:ascii="仿宋" w:hAnsi="仿宋" w:eastAsia="仿宋"/>
        </w:rPr>
        <w:fldChar w:fldCharType="end"/>
      </w:r>
      <w:r>
        <w:rPr>
          <w:rFonts w:hint="eastAsia" w:hAnsi="Times New Roman"/>
          <w:sz w:val="22"/>
        </w:rPr>
        <w:t>。</w:t>
      </w:r>
    </w:p>
    <w:p/>
    <w:sectPr>
      <w:pgSz w:w="11900" w:h="16840"/>
      <w:pgMar w:top="1440" w:right="1440" w:bottom="144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3"/>
    <w:rsid w:val="00061C54"/>
    <w:rsid w:val="000E6082"/>
    <w:rsid w:val="002E25F3"/>
    <w:rsid w:val="00492DE8"/>
    <w:rsid w:val="0058145F"/>
    <w:rsid w:val="00A07C9E"/>
    <w:rsid w:val="00E159AB"/>
    <w:rsid w:val="00EA662C"/>
    <w:rsid w:val="52A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0"/>
      <w:szCs w:val="20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2018-05-26T01:24:00Z</dcterms:created>
  <dc:creator>杨海军</dc:creator>
  <cp:lastModifiedBy>傻傻的狼</cp:lastModifiedBy>
  <dcterms:modified xsi:type="dcterms:W3CDTF">2018-07-02T07:20:32Z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