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F" w:rsidRDefault="00C6660C">
      <w:pPr>
        <w:jc w:val="center"/>
        <w:rPr>
          <w:rFonts w:ascii="华文仿宋" w:eastAsia="华文仿宋" w:hAnsi="华文仿宋" w:cs="华文仿宋"/>
          <w:b/>
          <w:sz w:val="36"/>
          <w:szCs w:val="36"/>
        </w:rPr>
      </w:pPr>
      <w:bookmarkStart w:id="0" w:name="_GoBack"/>
      <w:r>
        <w:rPr>
          <w:rFonts w:ascii="华文仿宋" w:eastAsia="华文仿宋" w:hAnsi="华文仿宋" w:cs="华文仿宋" w:hint="eastAsia"/>
          <w:b/>
          <w:sz w:val="36"/>
          <w:szCs w:val="36"/>
        </w:rPr>
        <w:t>“青春心向党 微课显初心”微团课比赛活动清单</w:t>
      </w:r>
    </w:p>
    <w:bookmarkEnd w:id="0"/>
    <w:p w:rsidR="00F375FF" w:rsidRDefault="00F375F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</w:p>
    <w:p w:rsidR="00F375FF" w:rsidRPr="004E78DA" w:rsidRDefault="00C6660C" w:rsidP="004E78DA">
      <w:pPr>
        <w:ind w:firstLineChars="200" w:firstLine="561"/>
        <w:rPr>
          <w:rFonts w:ascii="华文仿宋" w:eastAsia="华文仿宋" w:hAnsi="华文仿宋" w:cs="华文仿宋"/>
          <w:b/>
          <w:sz w:val="28"/>
          <w:szCs w:val="28"/>
        </w:rPr>
      </w:pPr>
      <w:r w:rsidRPr="004E78DA">
        <w:rPr>
          <w:rFonts w:ascii="华文仿宋" w:eastAsia="华文仿宋" w:hAnsi="华文仿宋" w:cs="华文仿宋" w:hint="eastAsia"/>
          <w:b/>
          <w:sz w:val="28"/>
          <w:szCs w:val="28"/>
        </w:rPr>
        <w:t>必选清单：</w:t>
      </w:r>
    </w:p>
    <w:p w:rsidR="00F375FF" w:rsidRDefault="00C6660C">
      <w:pPr>
        <w:ind w:firstLineChars="200" w:firstLine="560"/>
        <w:rPr>
          <w:rFonts w:ascii="华文仿宋" w:eastAsia="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1、</w:t>
      </w:r>
      <w:r w:rsidR="0055039F">
        <w:rPr>
          <w:rFonts w:ascii="华文仿宋" w:eastAsia="华文仿宋" w:hAnsi="华文仿宋" w:cs="华文仿宋" w:hint="eastAsia"/>
          <w:sz w:val="28"/>
          <w:szCs w:val="28"/>
        </w:rPr>
        <w:t>推优入党知多少</w:t>
      </w:r>
      <w:r w:rsidR="0055039F">
        <w:rPr>
          <w:rFonts w:ascii="仿宋" w:eastAsia="仿宋" w:hAnsi="仿宋" w:cs="Times New Roman" w:hint="eastAsia"/>
          <w:sz w:val="28"/>
          <w:szCs w:val="28"/>
        </w:rPr>
        <w:t>——团支部工作指南（18级可选）</w:t>
      </w:r>
    </w:p>
    <w:p w:rsidR="00F375FF" w:rsidRDefault="00C6660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2、</w:t>
      </w:r>
      <w:r w:rsidR="004E78DA">
        <w:rPr>
          <w:rFonts w:ascii="华文仿宋" w:eastAsia="华文仿宋" w:hAnsi="华文仿宋" w:cs="华文仿宋" w:hint="eastAsia"/>
          <w:sz w:val="28"/>
          <w:szCs w:val="28"/>
        </w:rPr>
        <w:t>“</w:t>
      </w:r>
      <w:r w:rsidR="004E78DA">
        <w:rPr>
          <w:rFonts w:ascii="仿宋" w:eastAsia="仿宋" w:hAnsi="仿宋" w:cs="Times New Roman" w:hint="eastAsia"/>
          <w:sz w:val="28"/>
          <w:szCs w:val="28"/>
        </w:rPr>
        <w:t>三会两制一课</w:t>
      </w:r>
      <w:r w:rsidR="004E78DA">
        <w:rPr>
          <w:rFonts w:ascii="华文仿宋" w:eastAsia="华文仿宋" w:hAnsi="华文仿宋" w:cs="华文仿宋" w:hint="eastAsia"/>
          <w:sz w:val="28"/>
          <w:szCs w:val="28"/>
        </w:rPr>
        <w:t>”</w:t>
      </w:r>
      <w:r w:rsidR="004E78DA">
        <w:rPr>
          <w:rFonts w:ascii="仿宋" w:eastAsia="仿宋" w:hAnsi="仿宋" w:cs="Times New Roman" w:hint="eastAsia"/>
          <w:sz w:val="28"/>
          <w:szCs w:val="28"/>
        </w:rPr>
        <w:t>宣传栏</w:t>
      </w:r>
      <w:r>
        <w:rPr>
          <w:rFonts w:ascii="华文仿宋" w:eastAsia="华文仿宋" w:hAnsi="华文仿宋" w:cs="华文仿宋" w:hint="eastAsia"/>
          <w:sz w:val="28"/>
          <w:szCs w:val="28"/>
        </w:rPr>
        <w:t>——</w:t>
      </w:r>
      <w:r>
        <w:rPr>
          <w:rFonts w:ascii="仿宋" w:eastAsia="仿宋" w:hAnsi="仿宋" w:cs="Times New Roman"/>
          <w:sz w:val="28"/>
          <w:szCs w:val="28"/>
        </w:rPr>
        <w:t>团支部</w:t>
      </w:r>
      <w:r>
        <w:rPr>
          <w:rFonts w:ascii="仿宋" w:eastAsia="仿宋" w:hAnsi="仿宋" w:cs="Times New Roman" w:hint="eastAsia"/>
          <w:sz w:val="28"/>
          <w:szCs w:val="28"/>
        </w:rPr>
        <w:t>工作</w:t>
      </w:r>
      <w:r w:rsidR="0055039F">
        <w:rPr>
          <w:rFonts w:ascii="仿宋" w:eastAsia="仿宋" w:hAnsi="仿宋" w:cs="Times New Roman" w:hint="eastAsia"/>
          <w:sz w:val="28"/>
          <w:szCs w:val="28"/>
        </w:rPr>
        <w:t>纪实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 w:rsidR="0055039F">
        <w:rPr>
          <w:rFonts w:ascii="仿宋" w:eastAsia="仿宋" w:hAnsi="仿宋" w:cs="Times New Roman" w:hint="eastAsia"/>
          <w:sz w:val="28"/>
          <w:szCs w:val="28"/>
        </w:rPr>
        <w:t>17级可选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p w:rsidR="00F375FF" w:rsidRDefault="00C6660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3、</w:t>
      </w:r>
      <w:r w:rsidR="0055039F">
        <w:rPr>
          <w:rFonts w:ascii="华文仿宋" w:eastAsia="华文仿宋" w:hAnsi="华文仿宋" w:cs="华文仿宋" w:hint="eastAsia"/>
          <w:sz w:val="28"/>
          <w:szCs w:val="28"/>
        </w:rPr>
        <w:t>主题团日怎么过——</w:t>
      </w:r>
      <w:r w:rsidR="0055039F">
        <w:rPr>
          <w:rFonts w:ascii="仿宋" w:eastAsia="仿宋" w:hAnsi="仿宋" w:cs="Times New Roman"/>
          <w:sz w:val="28"/>
          <w:szCs w:val="28"/>
        </w:rPr>
        <w:t>团支部</w:t>
      </w:r>
      <w:r w:rsidR="0055039F">
        <w:rPr>
          <w:rFonts w:ascii="仿宋" w:eastAsia="仿宋" w:hAnsi="仿宋" w:cs="Times New Roman" w:hint="eastAsia"/>
          <w:sz w:val="28"/>
          <w:szCs w:val="28"/>
        </w:rPr>
        <w:t>活力提升攻略（17级可选）</w:t>
      </w:r>
    </w:p>
    <w:p w:rsidR="00F375FF" w:rsidRDefault="00C6660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4、</w:t>
      </w:r>
      <w:r w:rsidR="0055039F">
        <w:rPr>
          <w:rFonts w:ascii="仿宋" w:eastAsia="仿宋" w:hAnsi="仿宋" w:cs="Times New Roman" w:hint="eastAsia"/>
          <w:sz w:val="28"/>
          <w:szCs w:val="28"/>
        </w:rPr>
        <w:t>厉害了，我的支部</w:t>
      </w:r>
      <w:r>
        <w:rPr>
          <w:rFonts w:ascii="仿宋" w:eastAsia="仿宋" w:hAnsi="仿宋" w:cs="Times New Roman" w:hint="eastAsia"/>
          <w:sz w:val="28"/>
          <w:szCs w:val="28"/>
        </w:rPr>
        <w:t>——团支部</w:t>
      </w:r>
      <w:r w:rsidR="0055039F">
        <w:rPr>
          <w:rFonts w:ascii="仿宋" w:eastAsia="仿宋" w:hAnsi="仿宋" w:cs="Times New Roman" w:hint="eastAsia"/>
          <w:sz w:val="28"/>
          <w:szCs w:val="28"/>
        </w:rPr>
        <w:t>“八个一”风采展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 w:rsidR="0055039F">
        <w:rPr>
          <w:rFonts w:ascii="仿宋" w:eastAsia="仿宋" w:hAnsi="仿宋" w:cs="Times New Roman" w:hint="eastAsia"/>
          <w:sz w:val="28"/>
          <w:szCs w:val="28"/>
        </w:rPr>
        <w:t>16级以上可选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p w:rsidR="00F375FF" w:rsidRPr="00BC4991" w:rsidRDefault="00F375FF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</w:p>
    <w:p w:rsidR="00F375FF" w:rsidRPr="004E78DA" w:rsidRDefault="00C6660C" w:rsidP="004E78DA">
      <w:pPr>
        <w:ind w:firstLineChars="200" w:firstLine="561"/>
        <w:rPr>
          <w:rFonts w:ascii="华文仿宋" w:eastAsia="华文仿宋" w:hAnsi="华文仿宋" w:cs="华文仿宋"/>
          <w:b/>
          <w:sz w:val="28"/>
          <w:szCs w:val="28"/>
        </w:rPr>
      </w:pPr>
      <w:r w:rsidRPr="004E78DA">
        <w:rPr>
          <w:rFonts w:ascii="华文仿宋" w:eastAsia="华文仿宋" w:hAnsi="华文仿宋" w:cs="华文仿宋" w:hint="eastAsia"/>
          <w:b/>
          <w:sz w:val="28"/>
          <w:szCs w:val="28"/>
        </w:rPr>
        <w:t>任选清单：</w:t>
      </w:r>
    </w:p>
    <w:p w:rsidR="00BC4991" w:rsidRPr="00175847" w:rsidRDefault="00BC4991" w:rsidP="00BC4991">
      <w:pPr>
        <w:ind w:firstLineChars="200" w:firstLine="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参赛者可以围绕学习生活、团学工作</w:t>
      </w:r>
      <w:r w:rsidRPr="000609F4">
        <w:rPr>
          <w:rFonts w:ascii="华文仿宋" w:eastAsia="华文仿宋" w:hAnsi="华文仿宋" w:cs="华文仿宋" w:hint="eastAsia"/>
          <w:sz w:val="30"/>
          <w:szCs w:val="30"/>
        </w:rPr>
        <w:t>、</w:t>
      </w:r>
      <w:r>
        <w:rPr>
          <w:rFonts w:ascii="华文仿宋" w:eastAsia="华文仿宋" w:hAnsi="华文仿宋" w:cs="华文仿宋" w:hint="eastAsia"/>
          <w:sz w:val="30"/>
          <w:szCs w:val="30"/>
        </w:rPr>
        <w:t>班级</w:t>
      </w:r>
      <w:r w:rsidRPr="000609F4">
        <w:rPr>
          <w:rFonts w:ascii="华文仿宋" w:eastAsia="华文仿宋" w:hAnsi="华文仿宋" w:cs="华文仿宋" w:hint="eastAsia"/>
          <w:sz w:val="30"/>
          <w:szCs w:val="30"/>
        </w:rPr>
        <w:t>文化</w:t>
      </w:r>
      <w:r>
        <w:rPr>
          <w:rFonts w:ascii="华文仿宋" w:eastAsia="华文仿宋" w:hAnsi="华文仿宋" w:cs="华文仿宋" w:hint="eastAsia"/>
          <w:sz w:val="30"/>
          <w:szCs w:val="30"/>
        </w:rPr>
        <w:t>以及</w:t>
      </w:r>
      <w:r w:rsidRPr="000609F4">
        <w:rPr>
          <w:rFonts w:ascii="华文仿宋" w:eastAsia="华文仿宋" w:hAnsi="华文仿宋" w:cs="华文仿宋" w:hint="eastAsia"/>
          <w:sz w:val="30"/>
          <w:szCs w:val="30"/>
        </w:rPr>
        <w:t>人物典型等</w:t>
      </w:r>
      <w:r>
        <w:rPr>
          <w:rFonts w:ascii="华文仿宋" w:eastAsia="华文仿宋" w:hAnsi="华文仿宋" w:cs="华文仿宋" w:hint="eastAsia"/>
          <w:sz w:val="30"/>
          <w:szCs w:val="30"/>
        </w:rPr>
        <w:t>进行创作，</w:t>
      </w:r>
      <w:r w:rsidRPr="000609F4">
        <w:rPr>
          <w:rFonts w:ascii="华文仿宋" w:eastAsia="华文仿宋" w:hAnsi="华文仿宋" w:cs="华文仿宋" w:hint="eastAsia"/>
          <w:sz w:val="30"/>
          <w:szCs w:val="30"/>
        </w:rPr>
        <w:t>以下主题仅供参考，具体题目自拟</w:t>
      </w:r>
      <w:r>
        <w:rPr>
          <w:rFonts w:ascii="华文仿宋" w:eastAsia="华文仿宋" w:hAnsi="华文仿宋" w:cs="华文仿宋" w:hint="eastAsia"/>
          <w:sz w:val="30"/>
          <w:szCs w:val="30"/>
        </w:rPr>
        <w:t>：</w:t>
      </w:r>
    </w:p>
    <w:p w:rsidR="00F375FF" w:rsidRDefault="00C6660C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1、学习总书记讲话，做优秀共青团员</w:t>
      </w:r>
    </w:p>
    <w:p w:rsidR="00F375FF" w:rsidRDefault="00C6660C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2、纪念五四运动100周年——学团章，知团史，讲团课</w:t>
      </w:r>
    </w:p>
    <w:p w:rsidR="00F375FF" w:rsidRDefault="00C6660C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追求卓越，只争朝夕</w:t>
      </w:r>
      <w:r>
        <w:rPr>
          <w:rFonts w:ascii="华文仿宋" w:eastAsia="华文仿宋" w:hAnsi="华文仿宋" w:cs="华文仿宋" w:hint="eastAsia"/>
          <w:sz w:val="28"/>
          <w:szCs w:val="28"/>
        </w:rPr>
        <w:t>——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“双一流”建设高校的</w:t>
      </w:r>
      <w:r>
        <w:rPr>
          <w:rFonts w:ascii="华文仿宋" w:eastAsia="华文仿宋" w:hAnsi="华文仿宋" w:cs="华文仿宋" w:hint="eastAsia"/>
          <w:sz w:val="28"/>
          <w:szCs w:val="28"/>
        </w:rPr>
        <w:t>青春追梦人</w:t>
      </w:r>
    </w:p>
    <w:p w:rsidR="00F375FF" w:rsidRDefault="00C6660C">
      <w:pPr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4、凝聚青年，服务大局——团干部义不容辞的使命</w:t>
      </w:r>
    </w:p>
    <w:p w:rsidR="00F375FF" w:rsidRPr="00BC4991" w:rsidRDefault="00BC4991" w:rsidP="00BC4991">
      <w:pPr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5、其他自拟题目</w:t>
      </w:r>
    </w:p>
    <w:p w:rsidR="0026496D" w:rsidRDefault="0026496D">
      <w:pPr>
        <w:ind w:firstLineChars="150" w:firstLine="450"/>
        <w:rPr>
          <w:rFonts w:ascii="华文仿宋" w:eastAsia="华文仿宋" w:hAnsi="华文仿宋" w:cs="华文仿宋" w:hint="eastAsia"/>
          <w:sz w:val="30"/>
          <w:szCs w:val="30"/>
        </w:rPr>
      </w:pPr>
    </w:p>
    <w:p w:rsidR="00F375FF" w:rsidRDefault="00C6660C">
      <w:pPr>
        <w:ind w:firstLineChars="150" w:firstLine="45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注：参赛</w:t>
      </w:r>
      <w:r w:rsidR="00C8229F">
        <w:rPr>
          <w:rFonts w:ascii="华文仿宋" w:eastAsia="华文仿宋" w:hAnsi="华文仿宋" w:cs="华文仿宋" w:hint="eastAsia"/>
          <w:sz w:val="30"/>
          <w:szCs w:val="30"/>
        </w:rPr>
        <w:t>者</w:t>
      </w:r>
      <w:r>
        <w:rPr>
          <w:rFonts w:ascii="华文仿宋" w:eastAsia="华文仿宋" w:hAnsi="华文仿宋" w:cs="华文仿宋" w:hint="eastAsia"/>
          <w:sz w:val="30"/>
          <w:szCs w:val="30"/>
        </w:rPr>
        <w:t>若选择必选项目，</w:t>
      </w:r>
      <w:r w:rsidR="00C8229F">
        <w:rPr>
          <w:rFonts w:ascii="华文仿宋" w:eastAsia="华文仿宋" w:hAnsi="华文仿宋" w:cs="华文仿宋" w:hint="eastAsia"/>
          <w:sz w:val="30"/>
          <w:szCs w:val="30"/>
        </w:rPr>
        <w:t>需要在</w:t>
      </w:r>
      <w:r>
        <w:rPr>
          <w:rFonts w:ascii="华文仿宋" w:eastAsia="华文仿宋" w:hAnsi="华文仿宋" w:cs="华文仿宋" w:hint="eastAsia"/>
          <w:sz w:val="30"/>
          <w:szCs w:val="30"/>
        </w:rPr>
        <w:t>“必选清单”</w:t>
      </w:r>
      <w:r w:rsidR="00C8229F">
        <w:rPr>
          <w:rFonts w:ascii="华文仿宋" w:eastAsia="华文仿宋" w:hAnsi="华文仿宋" w:cs="华文仿宋" w:hint="eastAsia"/>
          <w:sz w:val="30"/>
          <w:szCs w:val="30"/>
        </w:rPr>
        <w:t>选定主题进行微视频的创作</w:t>
      </w:r>
      <w:r>
        <w:rPr>
          <w:rFonts w:ascii="华文仿宋" w:eastAsia="华文仿宋" w:hAnsi="华文仿宋" w:cs="华文仿宋" w:hint="eastAsia"/>
          <w:sz w:val="30"/>
          <w:szCs w:val="30"/>
        </w:rPr>
        <w:t>；</w:t>
      </w:r>
      <w:r w:rsidR="00C8229F">
        <w:rPr>
          <w:rFonts w:ascii="华文仿宋" w:eastAsia="华文仿宋" w:hAnsi="华文仿宋" w:cs="华文仿宋" w:hint="eastAsia"/>
          <w:sz w:val="30"/>
          <w:szCs w:val="30"/>
        </w:rPr>
        <w:t>参赛者</w:t>
      </w:r>
      <w:r>
        <w:rPr>
          <w:rFonts w:ascii="华文仿宋" w:eastAsia="华文仿宋" w:hAnsi="华文仿宋" w:cs="华文仿宋" w:hint="eastAsia"/>
          <w:sz w:val="30"/>
          <w:szCs w:val="30"/>
        </w:rPr>
        <w:t>若选择任选项目，则可在“任选清单”</w:t>
      </w:r>
      <w:r w:rsidR="00C8229F">
        <w:rPr>
          <w:rFonts w:ascii="华文仿宋" w:eastAsia="华文仿宋" w:hAnsi="华文仿宋" w:cs="华文仿宋" w:hint="eastAsia"/>
          <w:sz w:val="30"/>
          <w:szCs w:val="30"/>
        </w:rPr>
        <w:t>给定的</w:t>
      </w:r>
      <w:r>
        <w:rPr>
          <w:rFonts w:ascii="华文仿宋" w:eastAsia="华文仿宋" w:hAnsi="华文仿宋" w:cs="华文仿宋" w:hint="eastAsia"/>
          <w:sz w:val="30"/>
          <w:szCs w:val="30"/>
        </w:rPr>
        <w:t>主题</w:t>
      </w:r>
      <w:r w:rsidR="00C8229F">
        <w:rPr>
          <w:rFonts w:ascii="华文仿宋" w:eastAsia="华文仿宋" w:hAnsi="华文仿宋" w:cs="华文仿宋" w:hint="eastAsia"/>
          <w:sz w:val="30"/>
          <w:szCs w:val="30"/>
        </w:rPr>
        <w:t>选择其一，进行微视频的创作。复赛阶段，</w:t>
      </w:r>
      <w:r>
        <w:rPr>
          <w:rFonts w:ascii="华文仿宋" w:eastAsia="华文仿宋" w:hAnsi="华文仿宋" w:cs="华文仿宋" w:hint="eastAsia"/>
          <w:sz w:val="30"/>
          <w:szCs w:val="30"/>
        </w:rPr>
        <w:t>每个团支部报送</w:t>
      </w:r>
      <w:r w:rsidR="00BC4991">
        <w:rPr>
          <w:rFonts w:ascii="华文仿宋" w:eastAsia="华文仿宋" w:hAnsi="华文仿宋" w:cs="华文仿宋" w:hint="eastAsia"/>
          <w:sz w:val="30"/>
          <w:szCs w:val="30"/>
        </w:rPr>
        <w:t>优秀作品，原则上是一个必选视频和</w:t>
      </w:r>
      <w:r>
        <w:rPr>
          <w:rFonts w:ascii="华文仿宋" w:eastAsia="华文仿宋" w:hAnsi="华文仿宋" w:cs="华文仿宋" w:hint="eastAsia"/>
          <w:sz w:val="30"/>
          <w:szCs w:val="30"/>
        </w:rPr>
        <w:t>一个任选视频。</w:t>
      </w:r>
    </w:p>
    <w:sectPr w:rsidR="00F375FF" w:rsidSect="00F3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0C" w:rsidRDefault="00C6660C" w:rsidP="00BC4991">
      <w:r>
        <w:separator/>
      </w:r>
    </w:p>
  </w:endnote>
  <w:endnote w:type="continuationSeparator" w:id="0">
    <w:p w:rsidR="00C6660C" w:rsidRDefault="00C6660C" w:rsidP="00BC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0C" w:rsidRDefault="00C6660C" w:rsidP="00BC4991">
      <w:r>
        <w:separator/>
      </w:r>
    </w:p>
  </w:footnote>
  <w:footnote w:type="continuationSeparator" w:id="0">
    <w:p w:rsidR="00C6660C" w:rsidRDefault="00C6660C" w:rsidP="00BC4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3D3"/>
    <w:rsid w:val="000574E4"/>
    <w:rsid w:val="000609F4"/>
    <w:rsid w:val="00073FBF"/>
    <w:rsid w:val="000D5922"/>
    <w:rsid w:val="000F2D74"/>
    <w:rsid w:val="000F7183"/>
    <w:rsid w:val="00131419"/>
    <w:rsid w:val="00175847"/>
    <w:rsid w:val="00204D88"/>
    <w:rsid w:val="0026496D"/>
    <w:rsid w:val="002955C0"/>
    <w:rsid w:val="002B2897"/>
    <w:rsid w:val="00356EBE"/>
    <w:rsid w:val="003F3563"/>
    <w:rsid w:val="0040286A"/>
    <w:rsid w:val="004455DB"/>
    <w:rsid w:val="004E78DA"/>
    <w:rsid w:val="0055039F"/>
    <w:rsid w:val="005B2E3D"/>
    <w:rsid w:val="005F1F1B"/>
    <w:rsid w:val="00635EFD"/>
    <w:rsid w:val="00667BC9"/>
    <w:rsid w:val="006C6938"/>
    <w:rsid w:val="007B7F3B"/>
    <w:rsid w:val="007C7C3E"/>
    <w:rsid w:val="008956D8"/>
    <w:rsid w:val="009962DD"/>
    <w:rsid w:val="009D02F4"/>
    <w:rsid w:val="009D4531"/>
    <w:rsid w:val="00A26EA3"/>
    <w:rsid w:val="00A96A0A"/>
    <w:rsid w:val="00B31510"/>
    <w:rsid w:val="00B573D3"/>
    <w:rsid w:val="00BA0F75"/>
    <w:rsid w:val="00BC4991"/>
    <w:rsid w:val="00C6660C"/>
    <w:rsid w:val="00C8229F"/>
    <w:rsid w:val="00D67BAE"/>
    <w:rsid w:val="00D721E2"/>
    <w:rsid w:val="00E03BBE"/>
    <w:rsid w:val="00E77CF9"/>
    <w:rsid w:val="00F310A9"/>
    <w:rsid w:val="00F375FF"/>
    <w:rsid w:val="2CE6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3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375FF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F375FF"/>
    <w:pPr>
      <w:ind w:firstLineChars="200" w:firstLine="420"/>
    </w:pPr>
    <w:rPr>
      <w:rFonts w:ascii="等线" w:eastAsia="等线" w:hAnsi="等线" w:cs="宋体"/>
    </w:rPr>
  </w:style>
  <w:style w:type="character" w:customStyle="1" w:styleId="Char0">
    <w:name w:val="页眉 Char"/>
    <w:basedOn w:val="a0"/>
    <w:link w:val="a4"/>
    <w:uiPriority w:val="99"/>
    <w:semiHidden/>
    <w:rsid w:val="00F375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7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15</cp:revision>
  <dcterms:created xsi:type="dcterms:W3CDTF">2019-03-04T05:27:00Z</dcterms:created>
  <dcterms:modified xsi:type="dcterms:W3CDTF">2019-03-08T01:16:00Z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