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EE" w:rsidRDefault="001538EE">
      <w:pPr>
        <w:rPr>
          <w:rFonts w:ascii="仿宋_GB2312" w:eastAsia="仿宋_GB2312"/>
          <w:sz w:val="36"/>
        </w:rPr>
      </w:pPr>
    </w:p>
    <w:p w:rsidR="001538EE" w:rsidRDefault="00021EE5">
      <w:pPr>
        <w:rPr>
          <w:sz w:val="56"/>
          <w:szCs w:val="56"/>
        </w:rPr>
      </w:pPr>
      <w:r>
        <w:rPr>
          <w:rFonts w:ascii="仿宋_GB2312" w:eastAsia="仿宋_GB2312"/>
          <w:noProof/>
          <w:sz w:val="36"/>
        </w:rPr>
        <w:drawing>
          <wp:inline distT="0" distB="0" distL="114300" distR="114300">
            <wp:extent cx="2276475" cy="1095375"/>
            <wp:effectExtent l="0" t="0" r="9525" b="9525"/>
            <wp:docPr id="1" name="图片 2" descr="威海校区LOGO(全版)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威海校区LOGO(全版)效果图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201" r="2702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538EE" w:rsidRDefault="001538EE">
      <w:pPr>
        <w:jc w:val="center"/>
        <w:rPr>
          <w:rFonts w:ascii="黑体" w:eastAsia="黑体" w:hAnsi="宋体" w:cs="宋体"/>
          <w:b/>
          <w:color w:val="000000"/>
          <w:kern w:val="0"/>
          <w:sz w:val="52"/>
          <w:szCs w:val="52"/>
        </w:rPr>
      </w:pPr>
    </w:p>
    <w:p w:rsidR="001538EE" w:rsidRDefault="00021EE5">
      <w:pPr>
        <w:jc w:val="center"/>
        <w:rPr>
          <w:rFonts w:ascii="黑体" w:eastAsia="黑体" w:hAnsi="新宋体" w:cs="宋体"/>
          <w:color w:val="000000"/>
          <w:kern w:val="0"/>
          <w:sz w:val="56"/>
          <w:szCs w:val="56"/>
        </w:rPr>
      </w:pPr>
      <w:r>
        <w:rPr>
          <w:rFonts w:ascii="黑体" w:eastAsia="黑体" w:hAnsi="新宋体" w:cs="宋体" w:hint="eastAsia"/>
          <w:color w:val="000000"/>
          <w:kern w:val="0"/>
          <w:sz w:val="56"/>
          <w:szCs w:val="56"/>
        </w:rPr>
        <w:t>山东大学管理学院“诚信1+1”</w:t>
      </w:r>
    </w:p>
    <w:p w:rsidR="001538EE" w:rsidRDefault="001538EE">
      <w:pPr>
        <w:rPr>
          <w:rFonts w:ascii="黑体" w:eastAsia="黑体" w:hAnsi="新宋体" w:cs="宋体"/>
          <w:color w:val="000000"/>
          <w:kern w:val="0"/>
          <w:sz w:val="52"/>
          <w:szCs w:val="52"/>
        </w:rPr>
      </w:pPr>
    </w:p>
    <w:p w:rsidR="001538EE" w:rsidRDefault="00021EE5">
      <w:pPr>
        <w:spacing w:line="720" w:lineRule="auto"/>
        <w:jc w:val="center"/>
        <w:rPr>
          <w:rFonts w:ascii="黑体" w:eastAsia="黑体" w:hAnsi="黑体" w:cs="黑体"/>
          <w:color w:val="000000"/>
          <w:kern w:val="0"/>
          <w:sz w:val="96"/>
          <w:szCs w:val="96"/>
        </w:rPr>
      </w:pPr>
      <w:r>
        <w:rPr>
          <w:rFonts w:ascii="黑体" w:eastAsia="黑体" w:hAnsi="黑体" w:cs="黑体" w:hint="eastAsia"/>
          <w:color w:val="000000"/>
          <w:kern w:val="0"/>
          <w:sz w:val="96"/>
          <w:szCs w:val="96"/>
        </w:rPr>
        <w:t>结</w:t>
      </w:r>
    </w:p>
    <w:p w:rsidR="001538EE" w:rsidRDefault="00021EE5">
      <w:pPr>
        <w:spacing w:line="720" w:lineRule="auto"/>
        <w:jc w:val="center"/>
        <w:rPr>
          <w:rFonts w:ascii="黑体" w:eastAsia="黑体" w:hAnsi="黑体" w:cs="黑体"/>
          <w:color w:val="000000"/>
          <w:kern w:val="0"/>
          <w:sz w:val="96"/>
          <w:szCs w:val="96"/>
        </w:rPr>
      </w:pPr>
      <w:r>
        <w:rPr>
          <w:rFonts w:ascii="黑体" w:eastAsia="黑体" w:hAnsi="黑体" w:cs="黑体" w:hint="eastAsia"/>
          <w:color w:val="000000"/>
          <w:kern w:val="0"/>
          <w:sz w:val="96"/>
          <w:szCs w:val="96"/>
        </w:rPr>
        <w:t>项</w:t>
      </w:r>
    </w:p>
    <w:p w:rsidR="001538EE" w:rsidRDefault="00021EE5">
      <w:pPr>
        <w:spacing w:line="720" w:lineRule="auto"/>
        <w:jc w:val="center"/>
        <w:rPr>
          <w:rFonts w:ascii="黑体" w:eastAsia="黑体" w:hAnsi="黑体" w:cs="黑体"/>
          <w:color w:val="000000"/>
          <w:kern w:val="0"/>
          <w:sz w:val="96"/>
          <w:szCs w:val="96"/>
        </w:rPr>
      </w:pPr>
      <w:r>
        <w:rPr>
          <w:rFonts w:ascii="黑体" w:eastAsia="黑体" w:hAnsi="黑体" w:cs="黑体" w:hint="eastAsia"/>
          <w:color w:val="000000"/>
          <w:kern w:val="0"/>
          <w:sz w:val="96"/>
          <w:szCs w:val="96"/>
        </w:rPr>
        <w:t>书</w:t>
      </w:r>
    </w:p>
    <w:p w:rsidR="001538EE" w:rsidRDefault="001538EE">
      <w:pPr>
        <w:jc w:val="center"/>
        <w:rPr>
          <w:rFonts w:ascii="黑体" w:eastAsia="黑体" w:hAnsi="新宋体" w:cs="宋体"/>
          <w:color w:val="000000"/>
          <w:kern w:val="0"/>
          <w:sz w:val="84"/>
          <w:szCs w:val="84"/>
        </w:rPr>
      </w:pPr>
    </w:p>
    <w:p w:rsidR="001538EE" w:rsidRDefault="001538EE">
      <w:pPr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</w:p>
    <w:p w:rsidR="001538EE" w:rsidRDefault="001538EE">
      <w:pPr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</w:p>
    <w:p w:rsidR="001538EE" w:rsidRDefault="001538EE">
      <w:pPr>
        <w:jc w:val="center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</w:p>
    <w:p w:rsidR="001538EE" w:rsidRPr="00A144F0" w:rsidRDefault="00021EE5">
      <w:pPr>
        <w:jc w:val="center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 w:rsidRPr="00A144F0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山东大学管理学院</w:t>
      </w:r>
    </w:p>
    <w:p w:rsidR="001538EE" w:rsidRPr="00A144F0" w:rsidRDefault="00021EE5">
      <w:pPr>
        <w:jc w:val="center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 w:rsidRPr="00A144F0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二〇   年    月</w:t>
      </w:r>
    </w:p>
    <w:p w:rsidR="001538EE" w:rsidRDefault="001538EE">
      <w:pPr>
        <w:jc w:val="center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5"/>
        <w:gridCol w:w="1667"/>
        <w:gridCol w:w="336"/>
        <w:gridCol w:w="879"/>
        <w:gridCol w:w="1230"/>
        <w:gridCol w:w="2326"/>
      </w:tblGrid>
      <w:tr w:rsidR="001538EE">
        <w:trPr>
          <w:trHeight w:val="467"/>
          <w:jc w:val="center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8EE" w:rsidRPr="00BA2C6E" w:rsidRDefault="00BA2C6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A2C6E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438" w:type="dxa"/>
            <w:gridSpan w:val="5"/>
            <w:tcBorders>
              <w:bottom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1538EE">
        <w:trPr>
          <w:trHeight w:val="48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8EE" w:rsidRPr="00BA2C6E" w:rsidRDefault="00BA2C6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A2C6E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班级名称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B14389">
        <w:trPr>
          <w:trHeight w:val="487"/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389" w:rsidRPr="00BA2C6E" w:rsidRDefault="00B1438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A2C6E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负责人信息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389" w:rsidRDefault="00B1438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>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389" w:rsidRDefault="00B1438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>职务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389" w:rsidRDefault="00B1438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>联系方式</w:t>
            </w:r>
          </w:p>
        </w:tc>
      </w:tr>
      <w:tr w:rsidR="00B14389" w:rsidTr="008D6B9A">
        <w:trPr>
          <w:trHeight w:val="467"/>
          <w:jc w:val="center"/>
        </w:trPr>
        <w:tc>
          <w:tcPr>
            <w:tcW w:w="2175" w:type="dxa"/>
            <w:vMerge/>
            <w:tcBorders>
              <w:left w:val="single" w:sz="4" w:space="0" w:color="auto"/>
            </w:tcBorders>
            <w:vAlign w:val="center"/>
          </w:tcPr>
          <w:p w:rsidR="00B14389" w:rsidRDefault="00B1438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389" w:rsidRDefault="00B1438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389" w:rsidRDefault="00B14389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389" w:rsidRDefault="00B14389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 w:rsidR="00B14389">
        <w:trPr>
          <w:trHeight w:val="467"/>
          <w:jc w:val="center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4389" w:rsidRDefault="00B1438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389" w:rsidRDefault="00B1438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389" w:rsidRDefault="00B14389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389" w:rsidRDefault="00B14389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 w:rsidR="0015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Pr="00BA2C6E" w:rsidRDefault="00021E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 w:rsidRPr="00BA2C6E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班级</w:t>
            </w:r>
          </w:p>
          <w:p w:rsidR="001538EE" w:rsidRPr="00BA2C6E" w:rsidRDefault="00021E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 w:rsidRPr="00BA2C6E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活动</w:t>
            </w:r>
          </w:p>
          <w:p w:rsidR="001538EE" w:rsidRDefault="00021EE5">
            <w:pPr>
              <w:spacing w:line="400" w:lineRule="exact"/>
              <w:jc w:val="center"/>
              <w:rPr>
                <w:rFonts w:ascii="幼圆" w:eastAsia="幼圆" w:hAnsi="宋体"/>
                <w:color w:val="000000"/>
                <w:kern w:val="0"/>
                <w:sz w:val="28"/>
                <w:szCs w:val="28"/>
              </w:rPr>
            </w:pPr>
            <w:r w:rsidRPr="00BA2C6E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总结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9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Pr="00BA2C6E" w:rsidRDefault="00BA2C6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A2C6E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lastRenderedPageBreak/>
              <w:t>活动</w:t>
            </w:r>
            <w:r w:rsidR="00021EE5" w:rsidRPr="00BA2C6E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成果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15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6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Pr="00BA2C6E" w:rsidRDefault="00021E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A2C6E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经费支出情况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 w:rsidR="0015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Pr="00BA2C6E" w:rsidRDefault="00021E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A2C6E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宣传报道情况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021EE5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>媒体名称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021EE5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>媒体级别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021EE5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>宣传报道题目</w:t>
            </w:r>
          </w:p>
        </w:tc>
      </w:tr>
      <w:tr w:rsidR="001538EE" w:rsidTr="00A1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  <w:jc w:val="center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Pr="00BA2C6E" w:rsidRDefault="001538E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 w:rsidR="001538EE" w:rsidTr="00A1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  <w:jc w:val="center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Pr="00BA2C6E" w:rsidRDefault="001538E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 w:rsidR="001538EE" w:rsidTr="00A14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  <w:jc w:val="center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Pr="00BA2C6E" w:rsidRDefault="001538E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 w:rsidR="0015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0"/>
          <w:jc w:val="center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Pr="00BA2C6E" w:rsidRDefault="001538E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021EE5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>宣传报道数量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 w:rsidR="0015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95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Pr="00BA2C6E" w:rsidRDefault="00021E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BA2C6E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安全工作落实情况总结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15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3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Pr="00BA2C6E" w:rsidRDefault="00021EE5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 w:rsidRPr="00BA2C6E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学院团委考核意见</w:t>
            </w:r>
          </w:p>
        </w:tc>
        <w:tc>
          <w:tcPr>
            <w:tcW w:w="6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EE" w:rsidRDefault="00021EE5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8"/>
                <w:szCs w:val="28"/>
              </w:rPr>
              <w:t xml:space="preserve">    </w:t>
            </w:r>
            <w:r w:rsidR="00B14389"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>根据学院团委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>审核、评比，拟评定该团队活动考核等级为:</w:t>
            </w:r>
          </w:p>
          <w:p w:rsidR="001538EE" w:rsidRDefault="00021EE5">
            <w:pPr>
              <w:spacing w:line="260" w:lineRule="exact"/>
              <w:ind w:firstLineChars="200" w:firstLine="464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>优秀（   ）良好（   ）合格（   ）不合格（   ）。</w:t>
            </w:r>
          </w:p>
          <w:p w:rsidR="001538EE" w:rsidRDefault="001538EE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4"/>
              </w:rPr>
            </w:pPr>
          </w:p>
          <w:p w:rsidR="001538EE" w:rsidRDefault="00021EE5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 xml:space="preserve">                                </w:t>
            </w:r>
            <w:r w:rsidR="00BA2C6E"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>盖  章</w:t>
            </w:r>
            <w:r w:rsidR="00BA2C6E"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>）</w:t>
            </w:r>
          </w:p>
          <w:p w:rsidR="001538EE" w:rsidRDefault="00021EE5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 xml:space="preserve">                                 </w:t>
            </w:r>
          </w:p>
          <w:p w:rsidR="001538EE" w:rsidRDefault="00021EE5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4"/>
              </w:rPr>
              <w:t xml:space="preserve">                                  年     月     日</w:t>
            </w:r>
          </w:p>
        </w:tc>
      </w:tr>
    </w:tbl>
    <w:p w:rsidR="001538EE" w:rsidRDefault="00021EE5">
      <w:pPr>
        <w:spacing w:line="400" w:lineRule="exact"/>
        <w:ind w:firstLineChars="800" w:firstLine="2249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8"/>
          <w:szCs w:val="28"/>
        </w:rPr>
        <w:lastRenderedPageBreak/>
        <w:t>班级活动写实记录（ 可加页 ）</w:t>
      </w:r>
    </w:p>
    <w:p w:rsidR="001538EE" w:rsidRDefault="001538EE">
      <w:pPr>
        <w:spacing w:line="400" w:lineRule="exact"/>
        <w:rPr>
          <w:rFonts w:asciiTheme="minorEastAsia" w:eastAsiaTheme="minorEastAsia" w:hAnsiTheme="minorEastAsia" w:cstheme="minorEastAsia"/>
          <w:b/>
          <w:color w:val="000000"/>
          <w:kern w:val="0"/>
          <w:sz w:val="28"/>
          <w:szCs w:val="28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2"/>
        <w:gridCol w:w="7375"/>
      </w:tblGrid>
      <w:tr w:rsidR="001538EE">
        <w:trPr>
          <w:trHeight w:val="769"/>
          <w:jc w:val="center"/>
        </w:trPr>
        <w:tc>
          <w:tcPr>
            <w:tcW w:w="1272" w:type="dxa"/>
            <w:vAlign w:val="center"/>
          </w:tcPr>
          <w:p w:rsidR="001538EE" w:rsidRPr="00C742BA" w:rsidRDefault="00021E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 w:rsidRPr="00C742BA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活动地点</w:t>
            </w:r>
          </w:p>
          <w:p w:rsidR="001538EE" w:rsidRPr="00C742BA" w:rsidRDefault="00021E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 w:rsidRPr="00C742BA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（区域或路线）</w:t>
            </w:r>
          </w:p>
        </w:tc>
        <w:tc>
          <w:tcPr>
            <w:tcW w:w="7375" w:type="dxa"/>
            <w:vAlign w:val="center"/>
          </w:tcPr>
          <w:p w:rsidR="001538EE" w:rsidRDefault="001538E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1538EE">
        <w:trPr>
          <w:trHeight w:val="407"/>
          <w:jc w:val="center"/>
        </w:trPr>
        <w:tc>
          <w:tcPr>
            <w:tcW w:w="1272" w:type="dxa"/>
            <w:vAlign w:val="center"/>
          </w:tcPr>
          <w:p w:rsidR="001538EE" w:rsidRPr="00C742BA" w:rsidRDefault="00021E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 w:rsidRPr="00C742BA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7375" w:type="dxa"/>
            <w:vAlign w:val="center"/>
          </w:tcPr>
          <w:p w:rsidR="001538EE" w:rsidRDefault="00021E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8"/>
                <w:szCs w:val="28"/>
              </w:rPr>
              <w:t>年    月    日    时——    时</w:t>
            </w:r>
          </w:p>
        </w:tc>
      </w:tr>
      <w:tr w:rsidR="001538EE" w:rsidTr="00A144F0">
        <w:trPr>
          <w:trHeight w:val="8810"/>
          <w:jc w:val="center"/>
        </w:trPr>
        <w:tc>
          <w:tcPr>
            <w:tcW w:w="1272" w:type="dxa"/>
            <w:vAlign w:val="center"/>
          </w:tcPr>
          <w:p w:rsidR="001538EE" w:rsidRPr="00C742BA" w:rsidRDefault="00021E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 w:rsidRPr="00C742BA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活动记录</w:t>
            </w:r>
          </w:p>
          <w:p w:rsidR="001538EE" w:rsidRPr="00C742BA" w:rsidRDefault="00021E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 w:rsidRPr="00C742BA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[详细描述活动内容、体验、收获与感悟，不少于300字。]</w:t>
            </w:r>
          </w:p>
        </w:tc>
        <w:tc>
          <w:tcPr>
            <w:tcW w:w="7375" w:type="dxa"/>
            <w:vAlign w:val="center"/>
          </w:tcPr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</w:pPr>
          </w:p>
          <w:p w:rsidR="00C742BA" w:rsidRDefault="00C742BA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</w:pPr>
          </w:p>
          <w:p w:rsidR="00C742BA" w:rsidRDefault="00C742BA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1538E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1538EE" w:rsidRDefault="00021E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538EE" w:rsidRDefault="001538EE">
      <w:pPr>
        <w:spacing w:line="360" w:lineRule="auto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</w:p>
    <w:sectPr w:rsidR="001538EE" w:rsidSect="001538E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FB" w:rsidRDefault="000C54FB" w:rsidP="001538EE">
      <w:r>
        <w:separator/>
      </w:r>
    </w:p>
  </w:endnote>
  <w:endnote w:type="continuationSeparator" w:id="0">
    <w:p w:rsidR="000C54FB" w:rsidRDefault="000C54FB" w:rsidP="0015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EE" w:rsidRDefault="009376A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1538EE" w:rsidRDefault="009376A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21EE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742B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FB" w:rsidRDefault="000C54FB" w:rsidP="001538EE">
      <w:r>
        <w:separator/>
      </w:r>
    </w:p>
  </w:footnote>
  <w:footnote w:type="continuationSeparator" w:id="0">
    <w:p w:rsidR="000C54FB" w:rsidRDefault="000C54FB" w:rsidP="00153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3D4"/>
    <w:rsid w:val="00021EE5"/>
    <w:rsid w:val="000B4309"/>
    <w:rsid w:val="000C54FB"/>
    <w:rsid w:val="000E52F3"/>
    <w:rsid w:val="00124CB0"/>
    <w:rsid w:val="0013289E"/>
    <w:rsid w:val="001538EE"/>
    <w:rsid w:val="00207EA6"/>
    <w:rsid w:val="00237867"/>
    <w:rsid w:val="00384717"/>
    <w:rsid w:val="0046742E"/>
    <w:rsid w:val="00471C8E"/>
    <w:rsid w:val="0049448F"/>
    <w:rsid w:val="006130F1"/>
    <w:rsid w:val="0062150E"/>
    <w:rsid w:val="009376A9"/>
    <w:rsid w:val="0094013D"/>
    <w:rsid w:val="00A0600C"/>
    <w:rsid w:val="00A128F1"/>
    <w:rsid w:val="00A144F0"/>
    <w:rsid w:val="00A85F19"/>
    <w:rsid w:val="00AB03D4"/>
    <w:rsid w:val="00AD7285"/>
    <w:rsid w:val="00B14389"/>
    <w:rsid w:val="00BA2C6E"/>
    <w:rsid w:val="00C742BA"/>
    <w:rsid w:val="00CF13A8"/>
    <w:rsid w:val="00D45473"/>
    <w:rsid w:val="00ED279F"/>
    <w:rsid w:val="00EF1739"/>
    <w:rsid w:val="08255227"/>
    <w:rsid w:val="0B4E1024"/>
    <w:rsid w:val="7604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38EE"/>
    <w:rPr>
      <w:sz w:val="18"/>
      <w:szCs w:val="18"/>
    </w:rPr>
  </w:style>
  <w:style w:type="paragraph" w:styleId="a4">
    <w:name w:val="footer"/>
    <w:basedOn w:val="a"/>
    <w:link w:val="Char0"/>
    <w:unhideWhenUsed/>
    <w:rsid w:val="00153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53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1538E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rsid w:val="001538EE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1538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附件七：</dc:title>
  <dc:creator>Maple</dc:creator>
  <cp:lastModifiedBy>Administrator</cp:lastModifiedBy>
  <cp:revision>6</cp:revision>
  <dcterms:created xsi:type="dcterms:W3CDTF">2018-04-17T01:00:00Z</dcterms:created>
  <dcterms:modified xsi:type="dcterms:W3CDTF">2018-04-17T01:22:00Z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